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F8FE9" w14:textId="77777777" w:rsidR="00C45B96" w:rsidRPr="00F72208" w:rsidRDefault="00C45B96" w:rsidP="00C45B96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</w:rPr>
        <w:t>STATE OF MINNESOTA</w:t>
      </w:r>
    </w:p>
    <w:p w14:paraId="463092B2" w14:textId="77777777" w:rsidR="00C45B96" w:rsidRPr="00F72208" w:rsidRDefault="00C45B96" w:rsidP="00C45B96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r w:rsidRPr="00F72208">
        <w:rPr>
          <w:rFonts w:ascii="Arial" w:eastAsia="Calibri" w:hAnsi="Arial" w:cs="Arial"/>
          <w:b/>
          <w:i/>
        </w:rPr>
        <w:t>Before the</w:t>
      </w:r>
      <w:r w:rsidRPr="00F72208">
        <w:rPr>
          <w:rFonts w:ascii="Arial" w:eastAsia="Calibri" w:hAnsi="Arial" w:cs="Arial"/>
          <w:b/>
        </w:rPr>
        <w:br/>
        <w:t>&lt;DRAINAGE AUTHORITY NAME&gt;</w:t>
      </w:r>
      <w:r w:rsidRPr="00F72208">
        <w:rPr>
          <w:rFonts w:ascii="Arial" w:eastAsia="Calibri" w:hAnsi="Arial" w:cs="Arial"/>
          <w:b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</w:rPr>
        <w:br/>
        <w:t>&lt;NAME OF DRAINAGE SYSTEM&gt;</w:t>
      </w:r>
    </w:p>
    <w:p w14:paraId="50788138" w14:textId="77777777" w:rsidR="00C45B96" w:rsidRPr="00F72208" w:rsidRDefault="00C45B96" w:rsidP="00C45B96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45B96" w:rsidRPr="00F72208" w14:paraId="12293295" w14:textId="77777777" w:rsidTr="00A6235C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3A0210EB" w14:textId="77777777" w:rsidR="00C45B96" w:rsidRPr="00F72208" w:rsidRDefault="00C45B96" w:rsidP="00A62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7C4FDD76" w14:textId="77777777" w:rsidR="00C45B96" w:rsidRPr="00F72208" w:rsidRDefault="00C45B96" w:rsidP="00A62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1EEFECC2" w14:textId="77777777" w:rsidR="00C45B96" w:rsidRPr="008100F7" w:rsidRDefault="00C45B96" w:rsidP="00A6235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  <w:r w:rsidRPr="008100F7">
              <w:rPr>
                <w:rFonts w:ascii="Arial" w:eastAsia="Calibri" w:hAnsi="Arial" w:cs="Arial"/>
                <w:b/>
              </w:rPr>
              <w:t>In the Matter of:</w:t>
            </w:r>
          </w:p>
          <w:p w14:paraId="755A8FBC" w14:textId="77777777" w:rsidR="00C45B96" w:rsidRPr="008100F7" w:rsidRDefault="00C45B96" w:rsidP="00A62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2E492785" w14:textId="77777777" w:rsidR="00C45B96" w:rsidRPr="00F72208" w:rsidRDefault="00C45B96" w:rsidP="00A62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  <w:r w:rsidRPr="001D2E80">
              <w:rPr>
                <w:rFonts w:ascii="Arial" w:eastAsia="Calibri" w:hAnsi="Arial" w:cs="Arial"/>
                <w:b/>
              </w:rPr>
              <w:t xml:space="preserve">the </w:t>
            </w:r>
            <w:r>
              <w:rPr>
                <w:rFonts w:ascii="Arial" w:eastAsia="Calibri" w:hAnsi="Arial" w:cs="Arial"/>
                <w:b/>
              </w:rPr>
              <w:t xml:space="preserve">Petition to Use &lt;Name of Drainage System&gt; as an Outlet </w:t>
            </w:r>
          </w:p>
          <w:p w14:paraId="477DD57C" w14:textId="77777777" w:rsidR="00C45B96" w:rsidRPr="00F72208" w:rsidRDefault="00C45B96" w:rsidP="00A62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4173CA6B" w14:textId="77777777" w:rsidR="00C45B96" w:rsidRPr="00F72208" w:rsidRDefault="00C45B96" w:rsidP="00A62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PUBLIC HEARING NOTICE</w:t>
            </w:r>
          </w:p>
        </w:tc>
      </w:tr>
    </w:tbl>
    <w:p w14:paraId="51862B16" w14:textId="77777777" w:rsidR="001E5987" w:rsidRPr="0041238B" w:rsidRDefault="001E5987" w:rsidP="00C45B96">
      <w:pPr>
        <w:rPr>
          <w:b/>
          <w:u w:val="single"/>
        </w:rPr>
      </w:pPr>
    </w:p>
    <w:p w14:paraId="232FC43C" w14:textId="77777777" w:rsidR="004C75C0" w:rsidRDefault="004C75C0" w:rsidP="004C75C0">
      <w:pPr>
        <w:jc w:val="both"/>
        <w:rPr>
          <w:rFonts w:ascii="Arial" w:hAnsi="Arial" w:cs="Arial"/>
        </w:rPr>
      </w:pPr>
      <w:r w:rsidRPr="00083596">
        <w:rPr>
          <w:rFonts w:ascii="Arial" w:hAnsi="Arial" w:cs="Arial"/>
        </w:rPr>
        <w:t xml:space="preserve">PLEASE TAKE NOTICE, the Board of </w:t>
      </w:r>
      <w:r>
        <w:rPr>
          <w:rFonts w:ascii="Arial" w:hAnsi="Arial" w:cs="Arial"/>
        </w:rPr>
        <w:t>&lt;Commissioners/Managers&gt;</w:t>
      </w:r>
      <w:r w:rsidRPr="00083596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&lt;name of drainage authority&gt;</w:t>
      </w:r>
      <w:r w:rsidRPr="000835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sitting</w:t>
      </w:r>
      <w:r w:rsidRPr="00083596">
        <w:rPr>
          <w:rFonts w:ascii="Arial" w:hAnsi="Arial" w:cs="Arial"/>
        </w:rPr>
        <w:t xml:space="preserve"> as the </w:t>
      </w:r>
      <w:r>
        <w:rPr>
          <w:rFonts w:ascii="Arial" w:hAnsi="Arial" w:cs="Arial"/>
        </w:rPr>
        <w:t>d</w:t>
      </w:r>
      <w:r w:rsidRPr="00083596">
        <w:rPr>
          <w:rFonts w:ascii="Arial" w:hAnsi="Arial" w:cs="Arial"/>
        </w:rPr>
        <w:t xml:space="preserve">rainage </w:t>
      </w:r>
      <w:r>
        <w:rPr>
          <w:rFonts w:ascii="Arial" w:hAnsi="Arial" w:cs="Arial"/>
        </w:rPr>
        <w:t>a</w:t>
      </w:r>
      <w:r w:rsidRPr="00083596">
        <w:rPr>
          <w:rFonts w:ascii="Arial" w:hAnsi="Arial" w:cs="Arial"/>
        </w:rPr>
        <w:t xml:space="preserve">uthority for </w:t>
      </w:r>
      <w:r>
        <w:rPr>
          <w:rFonts w:ascii="Arial" w:hAnsi="Arial" w:cs="Arial"/>
        </w:rPr>
        <w:t xml:space="preserve">&lt;name of drainage system&gt;, </w:t>
      </w:r>
      <w:r w:rsidRPr="00083596">
        <w:rPr>
          <w:rFonts w:ascii="Arial" w:hAnsi="Arial" w:cs="Arial"/>
        </w:rPr>
        <w:t xml:space="preserve">pursuant to </w:t>
      </w:r>
      <w:r>
        <w:rPr>
          <w:rFonts w:ascii="Arial" w:hAnsi="Arial" w:cs="Arial"/>
        </w:rPr>
        <w:t>Minn. Stat. § 103E.401</w:t>
      </w:r>
      <w:r w:rsidRPr="00083596">
        <w:rPr>
          <w:rFonts w:ascii="Arial" w:hAnsi="Arial" w:cs="Arial"/>
        </w:rPr>
        <w:t xml:space="preserve">, shall hold a public hearing on </w:t>
      </w:r>
      <w:r>
        <w:rPr>
          <w:rFonts w:ascii="Arial" w:hAnsi="Arial" w:cs="Arial"/>
        </w:rPr>
        <w:t>the petition of &lt;name of petitioners&gt; to use &lt;name of drainage system&gt; as an outlet for drainage. The petition requests authority to use &lt;name of drainage system&gt; as an outlet for drainage from the following properties:</w:t>
      </w:r>
    </w:p>
    <w:p w14:paraId="7A87F215" w14:textId="77777777" w:rsidR="004C75C0" w:rsidRDefault="004C75C0" w:rsidP="004C75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&lt;List properties petitioned for removal.&gt;</w:t>
      </w:r>
    </w:p>
    <w:p w14:paraId="4C5F09FD" w14:textId="77777777" w:rsidR="004C75C0" w:rsidRPr="00083596" w:rsidRDefault="004C75C0" w:rsidP="004C75C0">
      <w:pPr>
        <w:jc w:val="both"/>
        <w:rPr>
          <w:rFonts w:ascii="Arial" w:hAnsi="Arial" w:cs="Arial"/>
        </w:rPr>
      </w:pPr>
      <w:r w:rsidRPr="00083596">
        <w:rPr>
          <w:rFonts w:ascii="Arial" w:hAnsi="Arial" w:cs="Arial"/>
        </w:rPr>
        <w:t xml:space="preserve"> The hearing shall be held at __:00 a.m./p.m. on </w:t>
      </w:r>
      <w:r>
        <w:rPr>
          <w:rFonts w:ascii="Arial" w:hAnsi="Arial" w:cs="Arial"/>
        </w:rPr>
        <w:t>_______________</w:t>
      </w:r>
      <w:r w:rsidRPr="000835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_____,</w:t>
      </w:r>
      <w:r w:rsidRPr="000835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083596">
        <w:rPr>
          <w:rFonts w:ascii="Arial" w:hAnsi="Arial" w:cs="Arial"/>
        </w:rPr>
        <w:t xml:space="preserve">, at the </w:t>
      </w:r>
      <w:r>
        <w:rPr>
          <w:rFonts w:ascii="Arial" w:hAnsi="Arial" w:cs="Arial"/>
        </w:rPr>
        <w:t>&lt;name of meeting room&gt;</w:t>
      </w:r>
      <w:r w:rsidRPr="00083596">
        <w:rPr>
          <w:rFonts w:ascii="Arial" w:hAnsi="Arial" w:cs="Arial"/>
        </w:rPr>
        <w:t xml:space="preserve"> at the </w:t>
      </w:r>
      <w:r>
        <w:rPr>
          <w:rFonts w:ascii="Arial" w:hAnsi="Arial" w:cs="Arial"/>
        </w:rPr>
        <w:t>&lt;location of meeting&gt;</w:t>
      </w:r>
      <w:r w:rsidRPr="000835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&lt;street address&gt;</w:t>
      </w:r>
      <w:r w:rsidRPr="00083596">
        <w:rPr>
          <w:rFonts w:ascii="Arial" w:hAnsi="Arial" w:cs="Arial"/>
        </w:rPr>
        <w:t xml:space="preserve"> , </w:t>
      </w:r>
      <w:r>
        <w:rPr>
          <w:rFonts w:ascii="Arial" w:hAnsi="Arial" w:cs="Arial"/>
        </w:rPr>
        <w:t>&lt;city&gt;</w:t>
      </w:r>
      <w:r w:rsidRPr="00083596">
        <w:rPr>
          <w:rFonts w:ascii="Arial" w:hAnsi="Arial" w:cs="Arial"/>
        </w:rPr>
        <w:t xml:space="preserve">, MN  </w:t>
      </w:r>
      <w:r>
        <w:rPr>
          <w:rFonts w:ascii="Arial" w:hAnsi="Arial" w:cs="Arial"/>
        </w:rPr>
        <w:t>&lt;zip&gt;</w:t>
      </w:r>
      <w:r w:rsidRPr="0008359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All</w:t>
      </w:r>
      <w:r w:rsidRPr="00083596">
        <w:rPr>
          <w:rFonts w:ascii="Arial" w:hAnsi="Arial" w:cs="Arial"/>
        </w:rPr>
        <w:t xml:space="preserve"> interested parties may appear and be heard. </w:t>
      </w:r>
    </w:p>
    <w:p w14:paraId="750EFA36" w14:textId="77777777" w:rsidR="004C75C0" w:rsidRDefault="004C75C0" w:rsidP="004C75C0">
      <w:pPr>
        <w:spacing w:after="0"/>
        <w:jc w:val="both"/>
        <w:rPr>
          <w:rFonts w:ascii="Arial" w:hAnsi="Arial" w:cs="Arial"/>
        </w:rPr>
      </w:pPr>
    </w:p>
    <w:p w14:paraId="5AA1D882" w14:textId="77777777" w:rsidR="004C75C0" w:rsidRDefault="004C75C0" w:rsidP="004C75C0">
      <w:pPr>
        <w:spacing w:after="0"/>
        <w:jc w:val="both"/>
        <w:rPr>
          <w:rFonts w:ascii="Arial" w:hAnsi="Arial" w:cs="Arial"/>
        </w:rPr>
      </w:pPr>
    </w:p>
    <w:p w14:paraId="0DFBECD7" w14:textId="77777777" w:rsidR="004C75C0" w:rsidRPr="00083596" w:rsidRDefault="004C75C0" w:rsidP="004C75C0">
      <w:pPr>
        <w:spacing w:after="0"/>
        <w:jc w:val="both"/>
        <w:rPr>
          <w:rFonts w:ascii="Arial" w:hAnsi="Arial" w:cs="Arial"/>
        </w:rPr>
      </w:pPr>
    </w:p>
    <w:p w14:paraId="14B9A004" w14:textId="77777777" w:rsidR="004C75C0" w:rsidRPr="00083596" w:rsidRDefault="004C75C0" w:rsidP="004C75C0">
      <w:pPr>
        <w:spacing w:after="0"/>
        <w:jc w:val="both"/>
        <w:rPr>
          <w:rFonts w:ascii="Arial" w:hAnsi="Arial" w:cs="Arial"/>
        </w:rPr>
      </w:pPr>
      <w:r w:rsidRPr="00083596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</w:t>
      </w:r>
      <w:r w:rsidRPr="00083596">
        <w:rPr>
          <w:rFonts w:ascii="Arial" w:hAnsi="Arial" w:cs="Arial"/>
        </w:rPr>
        <w:tab/>
      </w:r>
      <w:r w:rsidRPr="00083596">
        <w:rPr>
          <w:rFonts w:ascii="Arial" w:hAnsi="Arial" w:cs="Arial"/>
        </w:rPr>
        <w:tab/>
      </w:r>
      <w:r w:rsidRPr="00083596">
        <w:rPr>
          <w:rFonts w:ascii="Arial" w:hAnsi="Arial" w:cs="Arial"/>
        </w:rPr>
        <w:tab/>
        <w:t xml:space="preserve">Dated: </w:t>
      </w:r>
      <w:r>
        <w:rPr>
          <w:rFonts w:ascii="Arial" w:hAnsi="Arial" w:cs="Arial"/>
        </w:rPr>
        <w:t>__________</w:t>
      </w:r>
      <w:r w:rsidRPr="000835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_____, _____</w:t>
      </w:r>
    </w:p>
    <w:p w14:paraId="303C7DDD" w14:textId="77777777" w:rsidR="004C75C0" w:rsidRPr="00083596" w:rsidRDefault="004C75C0" w:rsidP="004C75C0">
      <w:pPr>
        <w:spacing w:after="0"/>
        <w:jc w:val="both"/>
        <w:rPr>
          <w:rFonts w:ascii="Arial" w:hAnsi="Arial" w:cs="Arial"/>
        </w:rPr>
      </w:pPr>
      <w:r w:rsidRPr="00083596">
        <w:rPr>
          <w:rFonts w:ascii="Arial" w:hAnsi="Arial" w:cs="Arial"/>
        </w:rPr>
        <w:t xml:space="preserve">Board </w:t>
      </w:r>
      <w:r>
        <w:rPr>
          <w:rFonts w:ascii="Arial" w:hAnsi="Arial" w:cs="Arial"/>
        </w:rPr>
        <w:t>Chair</w:t>
      </w:r>
    </w:p>
    <w:p w14:paraId="1BB55AE8" w14:textId="77777777" w:rsidR="001E5987" w:rsidRPr="00C45B96" w:rsidRDefault="001E5987" w:rsidP="004C75C0">
      <w:pPr>
        <w:pStyle w:val="BodyDoubleSp5"/>
        <w:rPr>
          <w:rFonts w:ascii="Arial" w:hAnsi="Arial" w:cs="Arial"/>
        </w:rPr>
      </w:pPr>
    </w:p>
    <w:sectPr w:rsidR="001E5987" w:rsidRPr="00C45B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2AE65" w14:textId="77777777" w:rsidR="00257A8A" w:rsidRDefault="00257A8A" w:rsidP="00AF04CD">
      <w:pPr>
        <w:spacing w:after="0"/>
      </w:pPr>
      <w:r>
        <w:separator/>
      </w:r>
    </w:p>
  </w:endnote>
  <w:endnote w:type="continuationSeparator" w:id="0">
    <w:p w14:paraId="72B4F469" w14:textId="77777777" w:rsidR="00257A8A" w:rsidRDefault="00257A8A" w:rsidP="00AF04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675D7" w14:textId="77777777" w:rsidR="003619C5" w:rsidRDefault="003619C5" w:rsidP="003619C5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This template is only a suggestion and is not the format required under Minn. Stat. </w:t>
    </w:r>
    <w:proofErr w:type="spellStart"/>
    <w:r>
      <w:rPr>
        <w:rFonts w:ascii="Arial" w:hAnsi="Arial" w:cs="Arial"/>
        <w:sz w:val="20"/>
        <w:szCs w:val="20"/>
      </w:rPr>
      <w:t>ch.</w:t>
    </w:r>
    <w:proofErr w:type="spellEnd"/>
    <w:r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individual, entity, or situation.]</w:t>
    </w:r>
  </w:p>
  <w:p w14:paraId="3A93A574" w14:textId="77777777" w:rsidR="003619C5" w:rsidRDefault="00361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D4509" w14:textId="77777777" w:rsidR="00257A8A" w:rsidRDefault="00257A8A" w:rsidP="00AF04CD">
      <w:pPr>
        <w:spacing w:after="0"/>
      </w:pPr>
      <w:r>
        <w:separator/>
      </w:r>
    </w:p>
  </w:footnote>
  <w:footnote w:type="continuationSeparator" w:id="0">
    <w:p w14:paraId="103B2066" w14:textId="77777777" w:rsidR="00257A8A" w:rsidRDefault="00257A8A" w:rsidP="00AF04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22584"/>
    <w:multiLevelType w:val="hybridMultilevel"/>
    <w:tmpl w:val="B47A41FE"/>
    <w:lvl w:ilvl="0" w:tplc="D5B290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87"/>
    <w:rsid w:val="00031634"/>
    <w:rsid w:val="001247A1"/>
    <w:rsid w:val="001E5987"/>
    <w:rsid w:val="002312A2"/>
    <w:rsid w:val="00257A8A"/>
    <w:rsid w:val="003115BC"/>
    <w:rsid w:val="003619C5"/>
    <w:rsid w:val="0041238B"/>
    <w:rsid w:val="004C75C0"/>
    <w:rsid w:val="00592AD7"/>
    <w:rsid w:val="008C75CD"/>
    <w:rsid w:val="00945F05"/>
    <w:rsid w:val="009D7FE9"/>
    <w:rsid w:val="00AF04CD"/>
    <w:rsid w:val="00B0101F"/>
    <w:rsid w:val="00C4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10D1"/>
  <w15:chartTrackingRefBased/>
  <w15:docId w15:val="{B4191E9A-4CDB-4D19-90B9-AC0DAABB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DoubleSp5">
    <w:name w:val="*Body Double Sp .5"/>
    <w:aliases w:val="BD5"/>
    <w:basedOn w:val="Normal"/>
    <w:link w:val="BodyDoubleSp5Char"/>
    <w:qFormat/>
    <w:rsid w:val="001E5987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1E5987"/>
    <w:rPr>
      <w:rFonts w:eastAsia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F04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04CD"/>
  </w:style>
  <w:style w:type="paragraph" w:styleId="Footer">
    <w:name w:val="footer"/>
    <w:basedOn w:val="Normal"/>
    <w:link w:val="FooterChar"/>
    <w:uiPriority w:val="99"/>
    <w:unhideWhenUsed/>
    <w:rsid w:val="00AF04C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Paavola</dc:creator>
  <cp:keywords/>
  <dc:description/>
  <cp:lastModifiedBy>Rost, Cecelia (BWSR)</cp:lastModifiedBy>
  <cp:revision>2</cp:revision>
  <cp:lastPrinted>2015-10-16T14:50:00Z</cp:lastPrinted>
  <dcterms:created xsi:type="dcterms:W3CDTF">2021-01-04T21:52:00Z</dcterms:created>
  <dcterms:modified xsi:type="dcterms:W3CDTF">2021-01-04T21:52:00Z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