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957D0"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2D0A6FB3"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046BF528"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81"/>
      </w:tblGrid>
      <w:tr w:rsidR="00F72208" w:rsidRPr="00F72208" w14:paraId="203245FB" w14:textId="77777777" w:rsidTr="004D4EEE">
        <w:tc>
          <w:tcPr>
            <w:tcW w:w="4788" w:type="dxa"/>
            <w:tcBorders>
              <w:top w:val="single" w:sz="4" w:space="0" w:color="000000"/>
              <w:left w:val="nil"/>
              <w:bottom w:val="single" w:sz="4" w:space="0" w:color="000000"/>
              <w:right w:val="dashSmallGap" w:sz="8" w:space="0" w:color="auto"/>
            </w:tcBorders>
            <w:vAlign w:val="center"/>
          </w:tcPr>
          <w:p w14:paraId="3CA8B751"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2F8D6DF7"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5FC05C1E" w14:textId="77777777" w:rsidR="009E2799" w:rsidRPr="008100F7" w:rsidRDefault="009E2799" w:rsidP="009E2799">
            <w:pPr>
              <w:autoSpaceDE w:val="0"/>
              <w:autoSpaceDN w:val="0"/>
              <w:adjustRightInd w:val="0"/>
              <w:spacing w:after="0"/>
              <w:rPr>
                <w:rFonts w:ascii="Arial" w:eastAsia="Calibri" w:hAnsi="Arial" w:cs="Arial"/>
                <w:b/>
                <w:sz w:val="24"/>
              </w:rPr>
            </w:pPr>
            <w:r w:rsidRPr="008100F7">
              <w:rPr>
                <w:rFonts w:ascii="Arial" w:eastAsia="Calibri" w:hAnsi="Arial" w:cs="Arial"/>
                <w:b/>
                <w:sz w:val="24"/>
              </w:rPr>
              <w:t>In the Matter of:</w:t>
            </w:r>
          </w:p>
          <w:p w14:paraId="719ADE5C" w14:textId="77777777" w:rsidR="009E2799" w:rsidRPr="008100F7" w:rsidRDefault="009E2799" w:rsidP="009E2799">
            <w:pPr>
              <w:autoSpaceDE w:val="0"/>
              <w:autoSpaceDN w:val="0"/>
              <w:adjustRightInd w:val="0"/>
              <w:spacing w:after="0"/>
              <w:jc w:val="center"/>
              <w:rPr>
                <w:rFonts w:ascii="Arial" w:eastAsia="Calibri" w:hAnsi="Arial" w:cs="Arial"/>
                <w:sz w:val="24"/>
              </w:rPr>
            </w:pPr>
          </w:p>
          <w:p w14:paraId="5D516C1A" w14:textId="77777777" w:rsidR="001D2E80" w:rsidRPr="001D2E80" w:rsidRDefault="001D2E80" w:rsidP="001D2E80">
            <w:pPr>
              <w:autoSpaceDE w:val="0"/>
              <w:autoSpaceDN w:val="0"/>
              <w:adjustRightInd w:val="0"/>
              <w:spacing w:after="0"/>
              <w:jc w:val="center"/>
              <w:rPr>
                <w:rFonts w:ascii="Arial" w:eastAsia="Calibri" w:hAnsi="Arial" w:cs="Arial"/>
                <w:b/>
                <w:sz w:val="24"/>
              </w:rPr>
            </w:pPr>
            <w:r w:rsidRPr="001D2E80">
              <w:rPr>
                <w:rFonts w:ascii="Arial" w:eastAsia="Calibri" w:hAnsi="Arial" w:cs="Arial"/>
                <w:b/>
                <w:sz w:val="24"/>
              </w:rPr>
              <w:t xml:space="preserve">the </w:t>
            </w:r>
            <w:r w:rsidR="00660C76">
              <w:rPr>
                <w:rFonts w:ascii="Arial" w:eastAsia="Calibri" w:hAnsi="Arial" w:cs="Arial"/>
                <w:b/>
                <w:sz w:val="24"/>
              </w:rPr>
              <w:t>Petition to &lt;Name of Project&gt;</w:t>
            </w:r>
            <w:r w:rsidRPr="001D2E80">
              <w:rPr>
                <w:rFonts w:ascii="Arial" w:eastAsia="Calibri" w:hAnsi="Arial" w:cs="Arial"/>
                <w:b/>
                <w:sz w:val="24"/>
              </w:rPr>
              <w:t xml:space="preserve"> &lt;Name of Drainage System&gt;</w:t>
            </w:r>
          </w:p>
          <w:p w14:paraId="17AD04E1"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63A0E0A3"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2DD6B032" w14:textId="77777777" w:rsidR="00F72208" w:rsidRPr="00F72208" w:rsidRDefault="00337D66"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FINAL</w:t>
            </w:r>
            <w:r w:rsidR="00083596">
              <w:rPr>
                <w:rFonts w:ascii="Arial" w:eastAsia="Calibri" w:hAnsi="Arial" w:cs="Arial"/>
                <w:b/>
                <w:bCs/>
                <w:sz w:val="24"/>
                <w:szCs w:val="24"/>
              </w:rPr>
              <w:t xml:space="preserve"> HEARING NOTICE</w:t>
            </w:r>
          </w:p>
        </w:tc>
      </w:tr>
    </w:tbl>
    <w:p w14:paraId="43B38387" w14:textId="77777777" w:rsidR="00D47DC9" w:rsidRPr="00E2374C" w:rsidRDefault="00D47DC9" w:rsidP="00D47DC9">
      <w:pPr>
        <w:autoSpaceDE w:val="0"/>
        <w:autoSpaceDN w:val="0"/>
        <w:adjustRightInd w:val="0"/>
        <w:spacing w:after="0"/>
        <w:rPr>
          <w:rFonts w:ascii="Arial" w:eastAsia="Calibri" w:hAnsi="Arial" w:cs="Arial"/>
          <w:lang w:val="en-CA"/>
        </w:rPr>
      </w:pPr>
    </w:p>
    <w:p w14:paraId="58C9A79C" w14:textId="77777777" w:rsidR="00337D66" w:rsidRDefault="00083596" w:rsidP="00FE3272">
      <w:pPr>
        <w:jc w:val="both"/>
        <w:rPr>
          <w:rFonts w:ascii="Arial" w:hAnsi="Arial" w:cs="Arial"/>
          <w:sz w:val="24"/>
        </w:rPr>
      </w:pPr>
      <w:r w:rsidRPr="00083596">
        <w:rPr>
          <w:rFonts w:ascii="Arial" w:hAnsi="Arial" w:cs="Arial"/>
          <w:sz w:val="24"/>
        </w:rPr>
        <w:t xml:space="preserve">PLEASE TAKE NOTICE, the Board of </w:t>
      </w:r>
      <w:r>
        <w:rPr>
          <w:rFonts w:ascii="Arial" w:hAnsi="Arial" w:cs="Arial"/>
          <w:sz w:val="24"/>
        </w:rPr>
        <w:t>&lt;Commissioners/Managers&gt;</w:t>
      </w:r>
      <w:r w:rsidRPr="00083596">
        <w:rPr>
          <w:rFonts w:ascii="Arial" w:hAnsi="Arial" w:cs="Arial"/>
          <w:sz w:val="24"/>
        </w:rPr>
        <w:t xml:space="preserve"> of the </w:t>
      </w:r>
      <w:r>
        <w:rPr>
          <w:rFonts w:ascii="Arial" w:hAnsi="Arial" w:cs="Arial"/>
          <w:sz w:val="24"/>
        </w:rPr>
        <w:t>&lt;name of drainage authority&gt;</w:t>
      </w:r>
      <w:r w:rsidRPr="00083596">
        <w:rPr>
          <w:rFonts w:ascii="Arial" w:hAnsi="Arial" w:cs="Arial"/>
          <w:sz w:val="24"/>
        </w:rPr>
        <w:t xml:space="preserve">, </w:t>
      </w:r>
      <w:r>
        <w:rPr>
          <w:rFonts w:ascii="Arial" w:hAnsi="Arial" w:cs="Arial"/>
          <w:sz w:val="24"/>
        </w:rPr>
        <w:t>sitting</w:t>
      </w:r>
      <w:r w:rsidRPr="00083596">
        <w:rPr>
          <w:rFonts w:ascii="Arial" w:hAnsi="Arial" w:cs="Arial"/>
          <w:sz w:val="24"/>
        </w:rPr>
        <w:t xml:space="preserve"> as the </w:t>
      </w:r>
      <w:r>
        <w:rPr>
          <w:rFonts w:ascii="Arial" w:hAnsi="Arial" w:cs="Arial"/>
          <w:sz w:val="24"/>
        </w:rPr>
        <w:t>d</w:t>
      </w:r>
      <w:r w:rsidRPr="00083596">
        <w:rPr>
          <w:rFonts w:ascii="Arial" w:hAnsi="Arial" w:cs="Arial"/>
          <w:sz w:val="24"/>
        </w:rPr>
        <w:t xml:space="preserve">rainage </w:t>
      </w:r>
      <w:r>
        <w:rPr>
          <w:rFonts w:ascii="Arial" w:hAnsi="Arial" w:cs="Arial"/>
          <w:sz w:val="24"/>
        </w:rPr>
        <w:t>a</w:t>
      </w:r>
      <w:r w:rsidRPr="00083596">
        <w:rPr>
          <w:rFonts w:ascii="Arial" w:hAnsi="Arial" w:cs="Arial"/>
          <w:sz w:val="24"/>
        </w:rPr>
        <w:t xml:space="preserve">uthority for </w:t>
      </w:r>
      <w:r w:rsidR="00875C03">
        <w:rPr>
          <w:rFonts w:ascii="Arial" w:hAnsi="Arial" w:cs="Arial"/>
          <w:sz w:val="24"/>
        </w:rPr>
        <w:t xml:space="preserve">&lt;name of drainage system&gt; </w:t>
      </w:r>
      <w:r w:rsidR="00337D66">
        <w:rPr>
          <w:rFonts w:ascii="Arial" w:hAnsi="Arial" w:cs="Arial"/>
          <w:sz w:val="24"/>
        </w:rPr>
        <w:t xml:space="preserve">will hold a final hearing on the pending Petition for &lt;name of project&gt;, the engineer’s detailed survey report, and the viewers’ report of benefits and damages for &lt;name of drainage system&gt;. The engineer’s and viewers’ reports were filed with the drainage authority on &lt;date&gt; and are available for inspection at the offices of &lt;drainage authority offices&gt;. </w:t>
      </w:r>
      <w:r w:rsidR="00337D66" w:rsidRPr="00083596">
        <w:rPr>
          <w:rFonts w:ascii="Arial" w:hAnsi="Arial" w:cs="Arial"/>
          <w:sz w:val="24"/>
        </w:rPr>
        <w:t xml:space="preserve">The hearing shall be held at __:00 a.m./p.m. on </w:t>
      </w:r>
      <w:r w:rsidR="00337D66">
        <w:rPr>
          <w:rFonts w:ascii="Arial" w:hAnsi="Arial" w:cs="Arial"/>
          <w:sz w:val="24"/>
        </w:rPr>
        <w:t>_______________</w:t>
      </w:r>
      <w:r w:rsidR="00337D66" w:rsidRPr="00083596">
        <w:rPr>
          <w:rFonts w:ascii="Arial" w:hAnsi="Arial" w:cs="Arial"/>
          <w:sz w:val="24"/>
        </w:rPr>
        <w:t xml:space="preserve"> </w:t>
      </w:r>
      <w:r w:rsidR="00337D66">
        <w:rPr>
          <w:rFonts w:ascii="Arial" w:hAnsi="Arial" w:cs="Arial"/>
          <w:sz w:val="24"/>
        </w:rPr>
        <w:t>_____,</w:t>
      </w:r>
      <w:r w:rsidR="00337D66" w:rsidRPr="00083596">
        <w:rPr>
          <w:rFonts w:ascii="Arial" w:hAnsi="Arial" w:cs="Arial"/>
          <w:sz w:val="24"/>
        </w:rPr>
        <w:t xml:space="preserve"> </w:t>
      </w:r>
      <w:r w:rsidR="00337D66">
        <w:rPr>
          <w:rFonts w:ascii="Arial" w:hAnsi="Arial" w:cs="Arial"/>
          <w:sz w:val="24"/>
        </w:rPr>
        <w:t>_____</w:t>
      </w:r>
      <w:r w:rsidR="00337D66" w:rsidRPr="00083596">
        <w:rPr>
          <w:rFonts w:ascii="Arial" w:hAnsi="Arial" w:cs="Arial"/>
          <w:sz w:val="24"/>
        </w:rPr>
        <w:t xml:space="preserve">, at the </w:t>
      </w:r>
      <w:r w:rsidR="00337D66">
        <w:rPr>
          <w:rFonts w:ascii="Arial" w:hAnsi="Arial" w:cs="Arial"/>
          <w:sz w:val="24"/>
        </w:rPr>
        <w:t>&lt;name of meeting room&gt;</w:t>
      </w:r>
      <w:r w:rsidR="00337D66" w:rsidRPr="00083596">
        <w:rPr>
          <w:rFonts w:ascii="Arial" w:hAnsi="Arial" w:cs="Arial"/>
          <w:sz w:val="24"/>
        </w:rPr>
        <w:t xml:space="preserve"> at the </w:t>
      </w:r>
      <w:r w:rsidR="00337D66">
        <w:rPr>
          <w:rFonts w:ascii="Arial" w:hAnsi="Arial" w:cs="Arial"/>
          <w:sz w:val="24"/>
        </w:rPr>
        <w:t>&lt;location of meeting&gt;</w:t>
      </w:r>
      <w:r w:rsidR="00337D66" w:rsidRPr="00083596">
        <w:rPr>
          <w:rFonts w:ascii="Arial" w:hAnsi="Arial" w:cs="Arial"/>
          <w:sz w:val="24"/>
        </w:rPr>
        <w:t xml:space="preserve">, </w:t>
      </w:r>
      <w:r w:rsidR="00337D66">
        <w:rPr>
          <w:rFonts w:ascii="Arial" w:hAnsi="Arial" w:cs="Arial"/>
          <w:sz w:val="24"/>
        </w:rPr>
        <w:t>&lt;street address&gt;</w:t>
      </w:r>
      <w:r w:rsidR="00337D66" w:rsidRPr="00083596">
        <w:rPr>
          <w:rFonts w:ascii="Arial" w:hAnsi="Arial" w:cs="Arial"/>
          <w:sz w:val="24"/>
        </w:rPr>
        <w:t xml:space="preserve"> , </w:t>
      </w:r>
      <w:r w:rsidR="00337D66">
        <w:rPr>
          <w:rFonts w:ascii="Arial" w:hAnsi="Arial" w:cs="Arial"/>
          <w:sz w:val="24"/>
        </w:rPr>
        <w:t>&lt;city&gt;, MN &lt;zip&gt;</w:t>
      </w:r>
      <w:r w:rsidR="00337D66" w:rsidRPr="00083596">
        <w:rPr>
          <w:rFonts w:ascii="Arial" w:hAnsi="Arial" w:cs="Arial"/>
          <w:sz w:val="24"/>
        </w:rPr>
        <w:t>.</w:t>
      </w:r>
      <w:r w:rsidR="00337D66">
        <w:rPr>
          <w:rFonts w:ascii="Arial" w:hAnsi="Arial" w:cs="Arial"/>
          <w:sz w:val="24"/>
        </w:rPr>
        <w:t xml:space="preserve"> At the final hearing, the drainage authority will accept public comment regarding the engineer’s and viewers’ reports. Any party having an interest in the proceedings may appear and provide comment. Written comments will be accepted at the hearing and by mail through the date of the hearing at the office of &lt;address&gt;. </w:t>
      </w:r>
    </w:p>
    <w:p w14:paraId="4B2FF625" w14:textId="77777777" w:rsidR="00337D66" w:rsidRDefault="00337D66" w:rsidP="00FE3272">
      <w:pPr>
        <w:jc w:val="both"/>
        <w:rPr>
          <w:rFonts w:ascii="Arial" w:hAnsi="Arial" w:cs="Arial"/>
          <w:sz w:val="24"/>
        </w:rPr>
      </w:pPr>
      <w:r>
        <w:rPr>
          <w:rFonts w:ascii="Arial" w:hAnsi="Arial" w:cs="Arial"/>
          <w:sz w:val="24"/>
        </w:rPr>
        <w:t>The proposed drainage project involves &lt;type of project&gt; &lt;description of the proposed project and affected drainage system&gt;. &lt;Give, in general terms, the starting point, terminus, and general course of the main ditch and branches&gt;.</w:t>
      </w:r>
    </w:p>
    <w:p w14:paraId="0A02C78E" w14:textId="77777777" w:rsidR="00337D66" w:rsidRDefault="00337D66" w:rsidP="00FE3272">
      <w:pPr>
        <w:jc w:val="both"/>
        <w:rPr>
          <w:rFonts w:ascii="Arial" w:hAnsi="Arial" w:cs="Arial"/>
          <w:sz w:val="24"/>
        </w:rPr>
      </w:pPr>
      <w:r>
        <w:rPr>
          <w:rFonts w:ascii="Arial" w:hAnsi="Arial" w:cs="Arial"/>
          <w:sz w:val="24"/>
        </w:rPr>
        <w:t>The following properties are affected by the work identified in the engineer’s report and the viewers’ report of benefits and damages:</w:t>
      </w:r>
    </w:p>
    <w:p w14:paraId="27AE4B75" w14:textId="77777777" w:rsidR="00337D66" w:rsidRDefault="00337D66" w:rsidP="00337D66">
      <w:pPr>
        <w:jc w:val="both"/>
        <w:rPr>
          <w:rFonts w:ascii="Arial" w:hAnsi="Arial" w:cs="Arial"/>
          <w:sz w:val="24"/>
        </w:rPr>
      </w:pPr>
      <w:r>
        <w:rPr>
          <w:rFonts w:ascii="Arial" w:hAnsi="Arial" w:cs="Arial"/>
          <w:sz w:val="24"/>
        </w:rPr>
        <w:t xml:space="preserve">&lt;Name of Township&gt; Township, T ___ N-R ___W, Sections: &lt;section #s&gt;; </w:t>
      </w:r>
    </w:p>
    <w:p w14:paraId="64919C2C" w14:textId="77777777" w:rsidR="00337D66" w:rsidRDefault="00337D66" w:rsidP="00337D66">
      <w:pPr>
        <w:jc w:val="both"/>
        <w:rPr>
          <w:rFonts w:ascii="Arial" w:hAnsi="Arial" w:cs="Arial"/>
          <w:sz w:val="24"/>
        </w:rPr>
      </w:pPr>
      <w:r>
        <w:rPr>
          <w:rFonts w:ascii="Arial" w:hAnsi="Arial" w:cs="Arial"/>
          <w:sz w:val="24"/>
        </w:rPr>
        <w:t xml:space="preserve">&lt;Name of Township&gt; Township, T ___ N-R ___W, Sections: &lt;section #s&gt;; </w:t>
      </w:r>
    </w:p>
    <w:p w14:paraId="41212790" w14:textId="77777777" w:rsidR="00337D66" w:rsidRDefault="00337D66" w:rsidP="00337D66">
      <w:pPr>
        <w:jc w:val="both"/>
        <w:rPr>
          <w:rFonts w:ascii="Arial" w:hAnsi="Arial" w:cs="Arial"/>
          <w:sz w:val="24"/>
        </w:rPr>
      </w:pPr>
      <w:r>
        <w:rPr>
          <w:rFonts w:ascii="Arial" w:hAnsi="Arial" w:cs="Arial"/>
          <w:sz w:val="24"/>
        </w:rPr>
        <w:lastRenderedPageBreak/>
        <w:t xml:space="preserve">&lt;Name of Township&gt; Township, T ___ N-R ___W, Sections: &lt;section #s&gt;; </w:t>
      </w:r>
    </w:p>
    <w:p w14:paraId="2FF7A883" w14:textId="77777777" w:rsidR="00337D66" w:rsidRDefault="00337D66" w:rsidP="00337D66">
      <w:pPr>
        <w:jc w:val="both"/>
        <w:rPr>
          <w:rFonts w:ascii="Arial" w:hAnsi="Arial" w:cs="Arial"/>
          <w:sz w:val="24"/>
        </w:rPr>
      </w:pPr>
      <w:r>
        <w:rPr>
          <w:rFonts w:ascii="Arial" w:hAnsi="Arial" w:cs="Arial"/>
          <w:sz w:val="24"/>
        </w:rPr>
        <w:t xml:space="preserve">all in &lt;name of county&gt; County. </w:t>
      </w:r>
    </w:p>
    <w:p w14:paraId="4B088454" w14:textId="77777777" w:rsidR="00337D66" w:rsidRDefault="00337D66" w:rsidP="00337D66">
      <w:pPr>
        <w:jc w:val="both"/>
        <w:rPr>
          <w:rFonts w:ascii="Arial" w:hAnsi="Arial" w:cs="Arial"/>
          <w:sz w:val="24"/>
        </w:rPr>
      </w:pPr>
      <w:r>
        <w:rPr>
          <w:rFonts w:ascii="Arial" w:hAnsi="Arial" w:cs="Arial"/>
          <w:sz w:val="24"/>
        </w:rPr>
        <w:t>The following owners of property are affected by the &lt;name of project&gt;:</w:t>
      </w:r>
    </w:p>
    <w:p w14:paraId="20C96315" w14:textId="77777777" w:rsidR="00337D66" w:rsidRDefault="00337D66" w:rsidP="00337D66">
      <w:pPr>
        <w:jc w:val="both"/>
        <w:rPr>
          <w:rFonts w:ascii="Arial" w:hAnsi="Arial" w:cs="Arial"/>
          <w:sz w:val="24"/>
        </w:rPr>
      </w:pPr>
      <w:r>
        <w:rPr>
          <w:rFonts w:ascii="Arial" w:hAnsi="Arial" w:cs="Arial"/>
          <w:sz w:val="24"/>
        </w:rPr>
        <w:t>&lt;name of all property owners in engineer’s report and viewers’ report&gt;</w:t>
      </w:r>
    </w:p>
    <w:p w14:paraId="68EAEAED" w14:textId="77777777" w:rsidR="00337D66" w:rsidRDefault="00337D66" w:rsidP="00337D66">
      <w:pPr>
        <w:jc w:val="both"/>
        <w:rPr>
          <w:rFonts w:ascii="Arial" w:hAnsi="Arial" w:cs="Arial"/>
          <w:sz w:val="24"/>
        </w:rPr>
      </w:pPr>
      <w:r>
        <w:rPr>
          <w:rFonts w:ascii="Arial" w:hAnsi="Arial" w:cs="Arial"/>
          <w:sz w:val="24"/>
        </w:rPr>
        <w:t>The following governmental entities are affected by the &lt;name of project&gt;:</w:t>
      </w:r>
    </w:p>
    <w:p w14:paraId="17437F2F" w14:textId="77777777" w:rsidR="00337D66" w:rsidRDefault="00337D66" w:rsidP="00337D66">
      <w:pPr>
        <w:jc w:val="both"/>
        <w:rPr>
          <w:rFonts w:ascii="Arial" w:hAnsi="Arial" w:cs="Arial"/>
          <w:sz w:val="24"/>
        </w:rPr>
      </w:pPr>
      <w:r>
        <w:rPr>
          <w:rFonts w:ascii="Arial" w:hAnsi="Arial" w:cs="Arial"/>
          <w:sz w:val="24"/>
        </w:rPr>
        <w:t>&lt;name of all governmental entities&gt;</w:t>
      </w:r>
    </w:p>
    <w:p w14:paraId="1372F5EF" w14:textId="77777777" w:rsidR="00337D66" w:rsidRDefault="00337D66" w:rsidP="00FE3272">
      <w:pPr>
        <w:jc w:val="both"/>
        <w:rPr>
          <w:rFonts w:ascii="Arial" w:hAnsi="Arial" w:cs="Arial"/>
          <w:sz w:val="24"/>
        </w:rPr>
      </w:pPr>
    </w:p>
    <w:p w14:paraId="3C518CB8" w14:textId="77777777" w:rsidR="00083596" w:rsidRPr="00083596" w:rsidRDefault="00083596" w:rsidP="00083596">
      <w:pPr>
        <w:spacing w:after="0"/>
        <w:jc w:val="both"/>
        <w:rPr>
          <w:rFonts w:ascii="Arial" w:hAnsi="Arial" w:cs="Arial"/>
          <w:sz w:val="24"/>
        </w:rPr>
      </w:pPr>
    </w:p>
    <w:p w14:paraId="1F903FD8" w14:textId="77777777" w:rsidR="00083596" w:rsidRPr="00083596" w:rsidRDefault="00083596" w:rsidP="00083596">
      <w:pPr>
        <w:spacing w:after="0"/>
        <w:jc w:val="both"/>
        <w:rPr>
          <w:rFonts w:ascii="Arial" w:hAnsi="Arial" w:cs="Arial"/>
          <w:sz w:val="24"/>
        </w:rPr>
      </w:pPr>
      <w:r w:rsidRPr="00083596">
        <w:rPr>
          <w:rFonts w:ascii="Arial" w:hAnsi="Arial" w:cs="Arial"/>
          <w:sz w:val="24"/>
        </w:rPr>
        <w:t>______</w:t>
      </w:r>
      <w:r>
        <w:rPr>
          <w:rFonts w:ascii="Arial" w:hAnsi="Arial" w:cs="Arial"/>
          <w:sz w:val="24"/>
        </w:rPr>
        <w:t>__________________________</w:t>
      </w:r>
      <w:r w:rsidRPr="00083596">
        <w:rPr>
          <w:rFonts w:ascii="Arial" w:hAnsi="Arial" w:cs="Arial"/>
          <w:sz w:val="24"/>
        </w:rPr>
        <w:tab/>
      </w:r>
      <w:r w:rsidRPr="00083596">
        <w:rPr>
          <w:rFonts w:ascii="Arial" w:hAnsi="Arial" w:cs="Arial"/>
          <w:sz w:val="24"/>
        </w:rPr>
        <w:tab/>
      </w:r>
      <w:r w:rsidRPr="00083596">
        <w:rPr>
          <w:rFonts w:ascii="Arial" w:hAnsi="Arial" w:cs="Arial"/>
          <w:sz w:val="24"/>
        </w:rPr>
        <w:tab/>
        <w:t xml:space="preserve">Dated: </w:t>
      </w:r>
      <w:r>
        <w:rPr>
          <w:rFonts w:ascii="Arial" w:hAnsi="Arial" w:cs="Arial"/>
          <w:sz w:val="24"/>
        </w:rPr>
        <w:t>__________</w:t>
      </w:r>
      <w:r w:rsidRPr="00083596">
        <w:rPr>
          <w:rFonts w:ascii="Arial" w:hAnsi="Arial" w:cs="Arial"/>
          <w:sz w:val="24"/>
        </w:rPr>
        <w:t xml:space="preserve"> </w:t>
      </w:r>
      <w:r>
        <w:rPr>
          <w:rFonts w:ascii="Arial" w:hAnsi="Arial" w:cs="Arial"/>
          <w:sz w:val="24"/>
        </w:rPr>
        <w:t>_____, _____</w:t>
      </w:r>
    </w:p>
    <w:p w14:paraId="7BEE0281" w14:textId="77777777" w:rsidR="00D47DC9" w:rsidRPr="00FE3272" w:rsidRDefault="00083596" w:rsidP="00FE3272">
      <w:pPr>
        <w:spacing w:after="0"/>
        <w:jc w:val="both"/>
        <w:rPr>
          <w:rFonts w:ascii="Arial" w:hAnsi="Arial" w:cs="Arial"/>
          <w:sz w:val="24"/>
        </w:rPr>
      </w:pPr>
      <w:r w:rsidRPr="00083596">
        <w:rPr>
          <w:rFonts w:ascii="Arial" w:hAnsi="Arial" w:cs="Arial"/>
          <w:sz w:val="24"/>
        </w:rPr>
        <w:t xml:space="preserve">Board </w:t>
      </w:r>
      <w:r>
        <w:rPr>
          <w:rFonts w:ascii="Arial" w:hAnsi="Arial" w:cs="Arial"/>
          <w:sz w:val="24"/>
        </w:rPr>
        <w:t>Chair</w:t>
      </w:r>
    </w:p>
    <w:sectPr w:rsidR="00D47DC9" w:rsidRPr="00FE3272"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57933" w14:textId="77777777" w:rsidR="00CA014D" w:rsidRDefault="00CA014D" w:rsidP="00691E99">
      <w:pPr>
        <w:spacing w:after="0" w:line="240" w:lineRule="auto"/>
      </w:pPr>
      <w:r>
        <w:separator/>
      </w:r>
    </w:p>
  </w:endnote>
  <w:endnote w:type="continuationSeparator" w:id="0">
    <w:p w14:paraId="0F2B307D" w14:textId="77777777" w:rsidR="00CA014D" w:rsidRDefault="00CA014D"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3C7CEE2C"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337D66">
          <w:rPr>
            <w:rFonts w:ascii="Arial" w:hAnsi="Arial" w:cs="Arial"/>
            <w:noProof/>
            <w:sz w:val="24"/>
          </w:rPr>
          <w:t>2</w:t>
        </w:r>
        <w:r w:rsidRPr="00FA277C">
          <w:rPr>
            <w:rFonts w:ascii="Arial" w:hAnsi="Arial" w:cs="Arial"/>
            <w:noProof/>
            <w:sz w:val="24"/>
          </w:rPr>
          <w:fldChar w:fldCharType="end"/>
        </w:r>
      </w:p>
    </w:sdtContent>
  </w:sdt>
  <w:p w14:paraId="1FC9D04C" w14:textId="77777777" w:rsidR="00FA277C" w:rsidRDefault="00FA277C" w:rsidP="00FA277C">
    <w:pPr>
      <w:pStyle w:val="Footer"/>
      <w:jc w:val="both"/>
      <w:rPr>
        <w:rFonts w:ascii="Arial" w:hAnsi="Arial" w:cs="Arial"/>
        <w:sz w:val="20"/>
        <w:szCs w:val="20"/>
      </w:rPr>
    </w:pPr>
  </w:p>
  <w:p w14:paraId="1C48C3EF"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3022D" w14:textId="77777777" w:rsidR="00CA014D" w:rsidRDefault="00CA014D" w:rsidP="00691E99">
      <w:pPr>
        <w:spacing w:after="0" w:line="240" w:lineRule="auto"/>
      </w:pPr>
      <w:r>
        <w:separator/>
      </w:r>
    </w:p>
  </w:footnote>
  <w:footnote w:type="continuationSeparator" w:id="0">
    <w:p w14:paraId="399DA8F9" w14:textId="77777777" w:rsidR="00CA014D" w:rsidRDefault="00CA014D"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83596"/>
    <w:rsid w:val="000A04E7"/>
    <w:rsid w:val="000C0F13"/>
    <w:rsid w:val="0012003F"/>
    <w:rsid w:val="001576E8"/>
    <w:rsid w:val="001C296B"/>
    <w:rsid w:val="001D2E80"/>
    <w:rsid w:val="00204F84"/>
    <w:rsid w:val="00206C20"/>
    <w:rsid w:val="0021635C"/>
    <w:rsid w:val="002210D1"/>
    <w:rsid w:val="002420E7"/>
    <w:rsid w:val="00250662"/>
    <w:rsid w:val="0027036A"/>
    <w:rsid w:val="003379A6"/>
    <w:rsid w:val="00337D66"/>
    <w:rsid w:val="00387077"/>
    <w:rsid w:val="00390524"/>
    <w:rsid w:val="003D507F"/>
    <w:rsid w:val="003F21E2"/>
    <w:rsid w:val="004056AB"/>
    <w:rsid w:val="00411CA6"/>
    <w:rsid w:val="004124F8"/>
    <w:rsid w:val="00427DA3"/>
    <w:rsid w:val="00463256"/>
    <w:rsid w:val="004762D2"/>
    <w:rsid w:val="00477C06"/>
    <w:rsid w:val="004A6B45"/>
    <w:rsid w:val="00514E8D"/>
    <w:rsid w:val="00540682"/>
    <w:rsid w:val="005957BE"/>
    <w:rsid w:val="005C6779"/>
    <w:rsid w:val="00660C76"/>
    <w:rsid w:val="0068782F"/>
    <w:rsid w:val="00691E99"/>
    <w:rsid w:val="006C3CB8"/>
    <w:rsid w:val="006F4291"/>
    <w:rsid w:val="00740E62"/>
    <w:rsid w:val="00763DF4"/>
    <w:rsid w:val="00791406"/>
    <w:rsid w:val="007F4C27"/>
    <w:rsid w:val="00801BE1"/>
    <w:rsid w:val="008100F7"/>
    <w:rsid w:val="00875C03"/>
    <w:rsid w:val="008E3B2E"/>
    <w:rsid w:val="009078BE"/>
    <w:rsid w:val="00912EB6"/>
    <w:rsid w:val="00962426"/>
    <w:rsid w:val="009D0748"/>
    <w:rsid w:val="009E2799"/>
    <w:rsid w:val="00A46757"/>
    <w:rsid w:val="00A97B2D"/>
    <w:rsid w:val="00B07FE5"/>
    <w:rsid w:val="00B9274B"/>
    <w:rsid w:val="00BB3641"/>
    <w:rsid w:val="00BF41EE"/>
    <w:rsid w:val="00C064E3"/>
    <w:rsid w:val="00C12088"/>
    <w:rsid w:val="00C16354"/>
    <w:rsid w:val="00C17E25"/>
    <w:rsid w:val="00C34173"/>
    <w:rsid w:val="00C657FE"/>
    <w:rsid w:val="00CA014D"/>
    <w:rsid w:val="00CA0BFD"/>
    <w:rsid w:val="00CF5B17"/>
    <w:rsid w:val="00D340A3"/>
    <w:rsid w:val="00D47DC9"/>
    <w:rsid w:val="00DE434C"/>
    <w:rsid w:val="00DF79AB"/>
    <w:rsid w:val="00E6553C"/>
    <w:rsid w:val="00E770DB"/>
    <w:rsid w:val="00E808B2"/>
    <w:rsid w:val="00F031A9"/>
    <w:rsid w:val="00F540EA"/>
    <w:rsid w:val="00F60585"/>
    <w:rsid w:val="00F72208"/>
    <w:rsid w:val="00FA277C"/>
    <w:rsid w:val="00FB3C9E"/>
    <w:rsid w:val="00FC34F4"/>
    <w:rsid w:val="00FE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76B8"/>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AC674-2814-41B8-BF3F-E48A61B4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2021-01-07T17:51:00Z</dcterms:created>
  <dcterms:modified xsi:type="dcterms:W3CDTF">2021-01-07T17:51:00Z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